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80" w:rsidRPr="00A41E7A" w:rsidRDefault="00DB6280">
      <w:pPr>
        <w:pStyle w:val="a3"/>
        <w:spacing w:before="76" w:line="322" w:lineRule="exact"/>
        <w:ind w:left="1616" w:right="1638"/>
        <w:jc w:val="center"/>
        <w:rPr>
          <w:color w:val="0000FF"/>
          <w:sz w:val="32"/>
          <w:szCs w:val="32"/>
        </w:rPr>
      </w:pPr>
    </w:p>
    <w:p w:rsidR="00DB6280" w:rsidRDefault="004E3270">
      <w:pPr>
        <w:pStyle w:val="a3"/>
        <w:spacing w:before="76" w:line="322" w:lineRule="exact"/>
        <w:ind w:left="1616" w:right="1638"/>
        <w:jc w:val="center"/>
        <w:rPr>
          <w:color w:val="0000FF"/>
          <w:sz w:val="36"/>
          <w:szCs w:val="36"/>
        </w:rPr>
      </w:pPr>
      <w:r w:rsidRPr="00A41E7A">
        <w:rPr>
          <w:color w:val="0000FF"/>
          <w:sz w:val="36"/>
          <w:szCs w:val="36"/>
        </w:rPr>
        <w:t xml:space="preserve">Итоги Спартакиады </w:t>
      </w:r>
      <w:proofErr w:type="spellStart"/>
      <w:r w:rsidRPr="00A41E7A">
        <w:rPr>
          <w:color w:val="0000FF"/>
          <w:sz w:val="36"/>
          <w:szCs w:val="36"/>
        </w:rPr>
        <w:t>УралГУФК</w:t>
      </w:r>
      <w:proofErr w:type="spellEnd"/>
    </w:p>
    <w:p w:rsidR="00A41E7A" w:rsidRPr="00A41E7A" w:rsidRDefault="00A41E7A">
      <w:pPr>
        <w:pStyle w:val="a3"/>
        <w:spacing w:before="76" w:line="322" w:lineRule="exact"/>
        <w:ind w:left="1616" w:right="1638"/>
        <w:jc w:val="center"/>
        <w:rPr>
          <w:color w:val="0000FF"/>
          <w:sz w:val="36"/>
          <w:szCs w:val="36"/>
        </w:rPr>
      </w:pPr>
    </w:p>
    <w:p w:rsidR="00FA3739" w:rsidRPr="00A41E7A" w:rsidRDefault="0070709F" w:rsidP="00FA3739">
      <w:pPr>
        <w:pStyle w:val="a3"/>
        <w:spacing w:before="76" w:line="322" w:lineRule="exact"/>
        <w:ind w:left="1616" w:right="1638" w:firstLine="544"/>
        <w:jc w:val="both"/>
      </w:pPr>
      <w:r w:rsidRPr="00A41E7A">
        <w:t xml:space="preserve">В 2019-2020 учебном году в связи с пандемией </w:t>
      </w:r>
      <w:proofErr w:type="spellStart"/>
      <w:r w:rsidRPr="00A41E7A">
        <w:t>короновируса</w:t>
      </w:r>
      <w:proofErr w:type="spellEnd"/>
      <w:r w:rsidRPr="00A41E7A">
        <w:t xml:space="preserve"> было принято решение о досрочном завершении Спартакиады </w:t>
      </w:r>
      <w:proofErr w:type="spellStart"/>
      <w:r w:rsidRPr="00A41E7A">
        <w:t>УралГУФК</w:t>
      </w:r>
      <w:proofErr w:type="spellEnd"/>
      <w:r w:rsidRPr="00A41E7A">
        <w:t>. На сегодняшний день соревнования состоялись по 9 видам спорта</w:t>
      </w:r>
      <w:proofErr w:type="gramStart"/>
      <w:r w:rsidRPr="00A41E7A">
        <w:t>,(</w:t>
      </w:r>
      <w:proofErr w:type="gramEnd"/>
      <w:r w:rsidRPr="00A41E7A">
        <w:t xml:space="preserve">из 14 возможных) таким как: легкоатлетический кросс, волейбол, гиревой спорт, настольный теннис, «Спортивное многоборье»,лыжные гонки, шашки и шахматы и </w:t>
      </w:r>
      <w:proofErr w:type="spellStart"/>
      <w:r w:rsidRPr="00A41E7A">
        <w:t>перетягивание</w:t>
      </w:r>
      <w:proofErr w:type="spellEnd"/>
      <w:r w:rsidRPr="00A41E7A">
        <w:t xml:space="preserve"> каната. Оставшиеся 5 видов были отменены – это такие виды как: плавание, мини-футбол, спортивное ориентирование, </w:t>
      </w:r>
      <w:proofErr w:type="spellStart"/>
      <w:r w:rsidRPr="00A41E7A">
        <w:t>стритбол</w:t>
      </w:r>
      <w:proofErr w:type="spellEnd"/>
      <w:r w:rsidRPr="00A41E7A">
        <w:t xml:space="preserve">, туристская полоса. </w:t>
      </w:r>
    </w:p>
    <w:p w:rsidR="00FA3739" w:rsidRPr="00A41E7A" w:rsidRDefault="0070709F" w:rsidP="00FA3739">
      <w:pPr>
        <w:pStyle w:val="a3"/>
        <w:spacing w:before="76" w:line="322" w:lineRule="exact"/>
        <w:ind w:left="1616" w:right="1638" w:firstLine="544"/>
        <w:jc w:val="both"/>
      </w:pPr>
      <w:r w:rsidRPr="00A41E7A">
        <w:t>Всего в Спартакиаде</w:t>
      </w:r>
      <w:r w:rsidR="00FA3739" w:rsidRPr="00A41E7A">
        <w:t xml:space="preserve"> </w:t>
      </w:r>
      <w:proofErr w:type="spellStart"/>
      <w:r w:rsidR="00FA3739" w:rsidRPr="00A41E7A">
        <w:t>УралГУФК</w:t>
      </w:r>
      <w:proofErr w:type="spellEnd"/>
      <w:r w:rsidR="00FA3739" w:rsidRPr="00A41E7A">
        <w:t xml:space="preserve"> </w:t>
      </w:r>
      <w:r w:rsidRPr="00A41E7A">
        <w:t xml:space="preserve"> приняли участие </w:t>
      </w:r>
      <w:r w:rsidR="00FA3739" w:rsidRPr="00A41E7A">
        <w:t>–</w:t>
      </w:r>
      <w:r w:rsidRPr="00A41E7A">
        <w:t xml:space="preserve"> </w:t>
      </w:r>
      <w:r w:rsidR="00FA3739" w:rsidRPr="00A41E7A">
        <w:t xml:space="preserve">787 человек. </w:t>
      </w:r>
    </w:p>
    <w:p w:rsidR="004E3270" w:rsidRPr="00A41E7A" w:rsidRDefault="00FA3739" w:rsidP="00FA3739">
      <w:pPr>
        <w:pStyle w:val="a3"/>
        <w:spacing w:before="76" w:line="322" w:lineRule="exact"/>
        <w:ind w:left="1616" w:right="1638" w:firstLine="544"/>
        <w:jc w:val="both"/>
      </w:pPr>
      <w:r w:rsidRPr="00A41E7A">
        <w:t>В ходе проведения соревнований произошли некоторые изм</w:t>
      </w:r>
      <w:r w:rsidR="00A41E7A" w:rsidRPr="00A41E7A">
        <w:t>енения.</w:t>
      </w:r>
      <w:r w:rsidRPr="00A41E7A">
        <w:t xml:space="preserve"> </w:t>
      </w:r>
      <w:proofErr w:type="gramStart"/>
      <w:r w:rsidR="00A41E7A" w:rsidRPr="00A41E7A">
        <w:t>Например,</w:t>
      </w:r>
      <w:r w:rsidRPr="00A41E7A">
        <w:t xml:space="preserve"> было изменено место проведения легкоатлетического кросса, вместо привычной лыжной базы, кросс проходил в лесопарковой зоне за манежем </w:t>
      </w:r>
      <w:proofErr w:type="spellStart"/>
      <w:r w:rsidRPr="00A41E7A">
        <w:t>УралГУФК</w:t>
      </w:r>
      <w:proofErr w:type="spellEnd"/>
      <w:r w:rsidRPr="00A41E7A">
        <w:t xml:space="preserve">, так же соревнования по лыжным гонкам прошли на новом кругу, вблизи территории УСК манеж, что позволило нам обзавестись своим лыжным кругом длиною в 1 км для проведения как </w:t>
      </w:r>
      <w:r w:rsidR="00A41E7A" w:rsidRPr="00A41E7A">
        <w:t>соревнований,</w:t>
      </w:r>
      <w:r w:rsidRPr="00A41E7A">
        <w:t xml:space="preserve"> так и тренировочных мероприятий.</w:t>
      </w:r>
      <w:proofErr w:type="gramEnd"/>
      <w:r w:rsidRPr="00A41E7A">
        <w:t xml:space="preserve"> Так же было увеличено количество участников в соревнованиях по шашкам и шахматам, благодаря тому, что был закуплен необходимый инвентарь (часы, шахматные доски, шашки). </w:t>
      </w:r>
    </w:p>
    <w:p w:rsidR="0070709F" w:rsidRPr="004E3270" w:rsidRDefault="0070709F" w:rsidP="0070709F">
      <w:pPr>
        <w:pStyle w:val="a3"/>
        <w:spacing w:before="76" w:line="322" w:lineRule="exact"/>
        <w:ind w:left="1616" w:right="1638"/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>
      <w:pPr>
        <w:pStyle w:val="a3"/>
        <w:spacing w:before="76" w:line="322" w:lineRule="exact"/>
        <w:ind w:left="1616" w:right="1638"/>
        <w:jc w:val="center"/>
        <w:rPr>
          <w:color w:val="0000FF"/>
        </w:rPr>
      </w:pPr>
    </w:p>
    <w:p w:rsidR="00DB6280" w:rsidRDefault="00DB6280" w:rsidP="00FA3739">
      <w:pPr>
        <w:pStyle w:val="a3"/>
        <w:spacing w:before="76" w:line="322" w:lineRule="exact"/>
        <w:ind w:right="1638"/>
        <w:rPr>
          <w:color w:val="0000FF"/>
        </w:rPr>
      </w:pPr>
    </w:p>
    <w:p w:rsidR="00C066DB" w:rsidRDefault="006B2F08">
      <w:pPr>
        <w:pStyle w:val="a3"/>
        <w:spacing w:before="76" w:line="322" w:lineRule="exact"/>
        <w:ind w:left="1616" w:right="1638"/>
        <w:jc w:val="center"/>
      </w:pPr>
      <w:r>
        <w:rPr>
          <w:color w:val="0000FF"/>
        </w:rPr>
        <w:t>СВОДНАЯ ТАБЛИЦА РЕЗУЛЬТАТОВ СПАРТАКИАДЫ ВЫПУСКАЮЩИХ КАФЕДР УРАЛГУФК</w:t>
      </w:r>
    </w:p>
    <w:p w:rsidR="00C066DB" w:rsidRDefault="00072A1B">
      <w:pPr>
        <w:spacing w:line="276" w:lineRule="exact"/>
        <w:ind w:left="1616" w:right="1626"/>
        <w:jc w:val="center"/>
        <w:rPr>
          <w:b/>
          <w:sz w:val="24"/>
        </w:rPr>
      </w:pPr>
      <w:r>
        <w:rPr>
          <w:b/>
          <w:sz w:val="24"/>
        </w:rPr>
        <w:t>2019-2020</w:t>
      </w:r>
      <w:r w:rsidR="006B2F08">
        <w:rPr>
          <w:b/>
          <w:sz w:val="24"/>
        </w:rPr>
        <w:t xml:space="preserve"> учебный год</w:t>
      </w:r>
    </w:p>
    <w:p w:rsidR="00C066DB" w:rsidRDefault="006B2F08">
      <w:pPr>
        <w:pStyle w:val="a3"/>
        <w:spacing w:before="233"/>
        <w:ind w:left="1616" w:right="1630"/>
        <w:jc w:val="center"/>
      </w:pPr>
      <w:r>
        <w:rPr>
          <w:color w:val="FF0000"/>
        </w:rPr>
        <w:t>Группа «А»</w:t>
      </w:r>
    </w:p>
    <w:p w:rsidR="00C066DB" w:rsidRDefault="00C066DB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330"/>
        <w:gridCol w:w="812"/>
        <w:gridCol w:w="810"/>
        <w:gridCol w:w="812"/>
        <w:gridCol w:w="810"/>
        <w:gridCol w:w="812"/>
        <w:gridCol w:w="810"/>
        <w:gridCol w:w="812"/>
        <w:gridCol w:w="812"/>
        <w:gridCol w:w="810"/>
        <w:gridCol w:w="812"/>
        <w:gridCol w:w="810"/>
        <w:gridCol w:w="812"/>
        <w:gridCol w:w="810"/>
        <w:gridCol w:w="812"/>
        <w:gridCol w:w="810"/>
        <w:gridCol w:w="962"/>
      </w:tblGrid>
      <w:tr w:rsidR="00C066DB">
        <w:trPr>
          <w:trHeight w:val="2161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C066DB" w:rsidRDefault="006B2F08">
            <w:pPr>
              <w:pStyle w:val="TableParagraph"/>
              <w:spacing w:before="0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2D15FE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  <w:r w:rsidRPr="002D15FE">
              <w:pict>
                <v:line id="_x0000_s1027" style="position:absolute;z-index:-16311808;mso-position-horizontal-relative:page;mso-position-vertical-relative:text" from="-.25pt,-.55pt" to="114.45pt,107.45pt" strokeweight="1.4pt">
                  <w10:wrap anchorx="page"/>
                </v:line>
              </w:pict>
            </w:r>
          </w:p>
          <w:p w:rsidR="00C066DB" w:rsidRDefault="006B2F08">
            <w:pPr>
              <w:pStyle w:val="TableParagraph"/>
              <w:spacing w:before="0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Вид спорта</w:t>
            </w: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C066DB" w:rsidRDefault="006B2F08">
            <w:pPr>
              <w:pStyle w:val="TableParagraph"/>
              <w:spacing w:before="0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Кафедра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6"/>
              <w:ind w:left="804" w:hanging="6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Легкоатлетический кросс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Волейбол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Гиревой спорт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Настольный теннис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701" w:right="698"/>
              <w:rPr>
                <w:b/>
                <w:sz w:val="20"/>
              </w:rPr>
            </w:pPr>
            <w:r>
              <w:rPr>
                <w:b/>
                <w:sz w:val="20"/>
              </w:rPr>
              <w:t>ГТО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4" w:line="242" w:lineRule="auto"/>
              <w:ind w:left="770" w:hanging="38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Перетягивание</w:t>
            </w:r>
            <w:proofErr w:type="spellEnd"/>
            <w:r>
              <w:rPr>
                <w:b/>
                <w:sz w:val="20"/>
              </w:rPr>
              <w:t xml:space="preserve"> каната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3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Лыжные гонки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Шахматы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701" w:right="700"/>
              <w:rPr>
                <w:b/>
                <w:sz w:val="20"/>
              </w:rPr>
            </w:pPr>
            <w:r>
              <w:rPr>
                <w:b/>
                <w:sz w:val="20"/>
              </w:rPr>
              <w:t>Шашки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Плавание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4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мини-футбол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6"/>
              <w:ind w:left="342" w:firstLine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Спортивное ориентирование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4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Стритбол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6"/>
              <w:ind w:left="500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Туристская полоса препятствий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C066DB" w:rsidRDefault="006B2F08">
            <w:pPr>
              <w:pStyle w:val="TableParagraph"/>
              <w:spacing w:before="0"/>
              <w:ind w:left="404"/>
              <w:jc w:val="left"/>
              <w:rPr>
                <w:b/>
              </w:rPr>
            </w:pPr>
            <w:r>
              <w:rPr>
                <w:b/>
              </w:rPr>
              <w:t>Сумма очков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C066DB" w:rsidRDefault="006B2F08">
            <w:pPr>
              <w:pStyle w:val="TableParagraph"/>
              <w:spacing w:before="0"/>
              <w:ind w:left="701" w:right="699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>
            <w:pPr>
              <w:pStyle w:val="TableParagraph"/>
              <w:spacing w:before="129"/>
              <w:ind w:left="156" w:right="143"/>
              <w:rPr>
                <w:sz w:val="20"/>
              </w:rPr>
            </w:pPr>
            <w:r>
              <w:rPr>
                <w:sz w:val="20"/>
              </w:rPr>
              <w:t>Управление ФК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5" w:righ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 w:rsidP="0033757D">
            <w:pPr>
              <w:pStyle w:val="TableParagraph"/>
              <w:ind w:left="225" w:right="216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>
            <w:pPr>
              <w:pStyle w:val="TableParagraph"/>
              <w:spacing w:before="129"/>
              <w:ind w:left="154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Борьбы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>
            <w:pPr>
              <w:pStyle w:val="TableParagraph"/>
              <w:spacing w:before="129"/>
              <w:ind w:left="156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Лыжного спорта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left="156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Спортивных игр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6</w:t>
            </w:r>
          </w:p>
        </w:tc>
      </w:tr>
      <w:tr w:rsidR="00C066DB">
        <w:trPr>
          <w:trHeight w:val="49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>
            <w:pPr>
              <w:pStyle w:val="TableParagraph"/>
              <w:spacing w:before="129"/>
              <w:ind w:left="156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Физического воспитания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left="155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Легкой атлетики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4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 w:rsidP="00072A1B">
            <w:pPr>
              <w:pStyle w:val="TableParagraph"/>
              <w:spacing w:before="15" w:line="230" w:lineRule="atLeast"/>
              <w:ind w:left="673" w:hanging="282"/>
              <w:jc w:val="left"/>
              <w:rPr>
                <w:sz w:val="20"/>
              </w:rPr>
            </w:pPr>
            <w:r>
              <w:rPr>
                <w:sz w:val="20"/>
              </w:rPr>
              <w:t>Колледж ФК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 w:rsidP="00072A1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10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left="156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</w:t>
            </w:r>
            <w:r w:rsidR="00072A1B">
              <w:rPr>
                <w:sz w:val="20"/>
              </w:rPr>
              <w:t>Бокса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5" w:right="2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90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342" w:right="328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7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072A1B">
            <w:pPr>
              <w:pStyle w:val="TableParagraph"/>
              <w:spacing w:before="129"/>
              <w:ind w:left="155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конькобежного спорта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 w:rsidP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9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 w:rsidP="00072A1B">
            <w:pPr>
              <w:pStyle w:val="TableParagraph"/>
              <w:spacing w:before="15" w:line="230" w:lineRule="atLeast"/>
              <w:ind w:left="26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</w:t>
            </w:r>
            <w:r w:rsidR="00072A1B">
              <w:rPr>
                <w:sz w:val="20"/>
              </w:rPr>
              <w:t>Футбола и хоккея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5" w:righ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 w:rsidP="00072A1B">
            <w:pPr>
              <w:pStyle w:val="TableParagraph"/>
              <w:ind w:left="227" w:right="21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34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343" w:right="327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8</w:t>
            </w:r>
          </w:p>
        </w:tc>
      </w:tr>
      <w:tr w:rsidR="00C066DB">
        <w:trPr>
          <w:trHeight w:val="49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2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 w:rsidP="00072A1B">
            <w:pPr>
              <w:pStyle w:val="TableParagraph"/>
              <w:spacing w:before="15" w:line="230" w:lineRule="atLeast"/>
              <w:ind w:left="28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ТиМ</w:t>
            </w:r>
            <w:proofErr w:type="spellEnd"/>
            <w:r>
              <w:rPr>
                <w:sz w:val="20"/>
              </w:rPr>
              <w:t xml:space="preserve"> </w:t>
            </w:r>
            <w:r w:rsidR="00072A1B">
              <w:rPr>
                <w:sz w:val="20"/>
              </w:rPr>
              <w:t>Гимнастики и водных видов спорта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1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33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C3E72">
            <w:pPr>
              <w:pStyle w:val="TableParagraph"/>
              <w:ind w:left="227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87"/>
              <w:jc w:val="left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FE5DD9" w:rsidP="00FE5DD9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FE5DD9" w:rsidRDefault="00FE5DD9">
            <w:pPr>
              <w:pStyle w:val="TableParagraph"/>
              <w:ind w:left="14"/>
              <w:rPr>
                <w:b/>
                <w:sz w:val="24"/>
              </w:rPr>
            </w:pPr>
            <w:r w:rsidRPr="00FE5DD9">
              <w:rPr>
                <w:b/>
                <w:sz w:val="24"/>
              </w:rPr>
              <w:t>11</w:t>
            </w:r>
          </w:p>
        </w:tc>
      </w:tr>
    </w:tbl>
    <w:p w:rsidR="00C066DB" w:rsidRDefault="00C066DB">
      <w:pPr>
        <w:spacing w:before="8"/>
        <w:rPr>
          <w:b/>
          <w:sz w:val="23"/>
        </w:rPr>
      </w:pPr>
    </w:p>
    <w:p w:rsidR="00C066DB" w:rsidRDefault="006B2F08">
      <w:pPr>
        <w:spacing w:before="1" w:after="3"/>
        <w:ind w:left="1616" w:right="1637"/>
        <w:jc w:val="center"/>
        <w:rPr>
          <w:sz w:val="20"/>
        </w:rPr>
      </w:pPr>
      <w:r>
        <w:rPr>
          <w:sz w:val="20"/>
        </w:rPr>
        <w:t>Таблица очков за места в командном первенстве:</w:t>
      </w:r>
    </w:p>
    <w:tbl>
      <w:tblPr>
        <w:tblStyle w:val="TableNormal"/>
        <w:tblW w:w="0" w:type="auto"/>
        <w:tblInd w:w="30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700"/>
        <w:gridCol w:w="708"/>
        <w:gridCol w:w="710"/>
        <w:gridCol w:w="708"/>
        <w:gridCol w:w="710"/>
        <w:gridCol w:w="708"/>
        <w:gridCol w:w="710"/>
        <w:gridCol w:w="708"/>
        <w:gridCol w:w="710"/>
        <w:gridCol w:w="708"/>
        <w:gridCol w:w="710"/>
        <w:gridCol w:w="708"/>
        <w:gridCol w:w="740"/>
      </w:tblGrid>
      <w:tr w:rsidR="00C066DB">
        <w:trPr>
          <w:trHeight w:val="270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5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7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7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7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7" w:lineRule="exact"/>
              <w:ind w:left="232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7" w:lineRule="exact"/>
              <w:ind w:left="233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40" w:type="dxa"/>
          </w:tcPr>
          <w:p w:rsidR="00C066DB" w:rsidRDefault="006B2F08">
            <w:pPr>
              <w:pStyle w:val="TableParagraph"/>
              <w:spacing w:before="0" w:line="227" w:lineRule="exact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Н/у</w:t>
            </w:r>
          </w:p>
        </w:tc>
      </w:tr>
      <w:tr w:rsidR="00C066DB">
        <w:trPr>
          <w:trHeight w:val="267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6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3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C066DB" w:rsidRDefault="006B2F08">
            <w:pPr>
              <w:pStyle w:val="TableParagraph"/>
              <w:spacing w:before="0" w:line="22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3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3" w:lineRule="exact"/>
              <w:ind w:left="232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3" w:lineRule="exact"/>
              <w:ind w:left="233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40" w:type="dxa"/>
          </w:tcPr>
          <w:p w:rsidR="00C066DB" w:rsidRDefault="006B2F08">
            <w:pPr>
              <w:pStyle w:val="TableParagraph"/>
              <w:spacing w:before="0" w:line="223" w:lineRule="exact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</w:tbl>
    <w:p w:rsidR="00C066DB" w:rsidRDefault="00C066DB">
      <w:pPr>
        <w:spacing w:line="223" w:lineRule="exact"/>
        <w:rPr>
          <w:sz w:val="20"/>
        </w:rPr>
        <w:sectPr w:rsidR="00C066DB">
          <w:type w:val="continuous"/>
          <w:pgSz w:w="16840" w:h="11900" w:orient="landscape"/>
          <w:pgMar w:top="700" w:right="280" w:bottom="280" w:left="300" w:header="720" w:footer="720" w:gutter="0"/>
          <w:cols w:space="720"/>
        </w:sectPr>
      </w:pPr>
    </w:p>
    <w:p w:rsidR="00C066DB" w:rsidRDefault="006B2F08">
      <w:pPr>
        <w:pStyle w:val="a3"/>
        <w:spacing w:before="74" w:line="322" w:lineRule="exact"/>
        <w:ind w:left="1616" w:right="1638"/>
        <w:jc w:val="center"/>
      </w:pPr>
      <w:r>
        <w:rPr>
          <w:color w:val="0000FF"/>
        </w:rPr>
        <w:lastRenderedPageBreak/>
        <w:t>СВОДНАЯ ТАБЛИЦА РЕЗУЛЬТАТОВ СПАРТАКИАДЫ ВЫПУСКАЮЩИХ КАФЕДР УРАЛГУФК</w:t>
      </w:r>
    </w:p>
    <w:p w:rsidR="00C066DB" w:rsidRDefault="00166AAB">
      <w:pPr>
        <w:spacing w:line="276" w:lineRule="exact"/>
        <w:ind w:left="1616" w:right="1626"/>
        <w:jc w:val="center"/>
        <w:rPr>
          <w:b/>
          <w:sz w:val="24"/>
        </w:rPr>
      </w:pPr>
      <w:r>
        <w:rPr>
          <w:b/>
          <w:sz w:val="24"/>
        </w:rPr>
        <w:t>2019-2020</w:t>
      </w:r>
      <w:r w:rsidR="006B2F08">
        <w:rPr>
          <w:b/>
          <w:sz w:val="24"/>
        </w:rPr>
        <w:t xml:space="preserve"> учебный год</w:t>
      </w:r>
    </w:p>
    <w:p w:rsidR="00C066DB" w:rsidRDefault="006B2F08">
      <w:pPr>
        <w:pStyle w:val="a3"/>
        <w:spacing w:before="233"/>
        <w:ind w:left="1616" w:right="1634"/>
        <w:jc w:val="center"/>
      </w:pPr>
      <w:r>
        <w:rPr>
          <w:color w:val="FF0000"/>
        </w:rPr>
        <w:t>Группа «Б»</w:t>
      </w:r>
    </w:p>
    <w:p w:rsidR="00C066DB" w:rsidRDefault="002D15FE">
      <w:pPr>
        <w:spacing w:before="11"/>
        <w:rPr>
          <w:b/>
          <w:sz w:val="19"/>
        </w:rPr>
      </w:pPr>
      <w:r w:rsidRPr="002D15FE">
        <w:pict>
          <v:line id="_x0000_s1026" style="position:absolute;z-index:-16311296;mso-position-horizontal-relative:page" from="52.7pt,8.4pt" to="164.65pt,118.75pt" strokeweight="1.4pt">
            <w10:wrap anchorx="page"/>
          </v:line>
        </w:pic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2330"/>
        <w:gridCol w:w="812"/>
        <w:gridCol w:w="810"/>
        <w:gridCol w:w="812"/>
        <w:gridCol w:w="810"/>
        <w:gridCol w:w="812"/>
        <w:gridCol w:w="810"/>
        <w:gridCol w:w="812"/>
        <w:gridCol w:w="810"/>
        <w:gridCol w:w="812"/>
        <w:gridCol w:w="810"/>
        <w:gridCol w:w="812"/>
        <w:gridCol w:w="810"/>
        <w:gridCol w:w="812"/>
        <w:gridCol w:w="810"/>
        <w:gridCol w:w="812"/>
        <w:gridCol w:w="962"/>
      </w:tblGrid>
      <w:tr w:rsidR="00C066DB">
        <w:trPr>
          <w:trHeight w:val="2160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:rsidR="00C066DB" w:rsidRDefault="006B2F08">
            <w:pPr>
              <w:pStyle w:val="TableParagraph"/>
              <w:spacing w:before="0"/>
              <w:ind w:right="230"/>
              <w:jc w:val="right"/>
              <w:rPr>
                <w:sz w:val="20"/>
              </w:rPr>
            </w:pPr>
            <w:bookmarkStart w:id="0" w:name="Вид_спорта"/>
            <w:bookmarkEnd w:id="0"/>
            <w:r>
              <w:rPr>
                <w:sz w:val="20"/>
              </w:rPr>
              <w:t>№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C066DB" w:rsidRDefault="006B2F08">
            <w:pPr>
              <w:pStyle w:val="TableParagraph"/>
              <w:spacing w:before="0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Вид спорта</w:t>
            </w: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0"/>
              </w:rPr>
            </w:pPr>
          </w:p>
          <w:p w:rsidR="00C066DB" w:rsidRDefault="006B2F08">
            <w:pPr>
              <w:pStyle w:val="TableParagraph"/>
              <w:spacing w:before="0"/>
              <w:ind w:left="370"/>
              <w:jc w:val="left"/>
              <w:rPr>
                <w:sz w:val="20"/>
              </w:rPr>
            </w:pPr>
            <w:bookmarkStart w:id="1" w:name="Кафедра"/>
            <w:bookmarkEnd w:id="1"/>
            <w:r>
              <w:rPr>
                <w:sz w:val="20"/>
              </w:rPr>
              <w:t>Кафедра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6"/>
              <w:ind w:left="804" w:hanging="6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Легкоатлетический кросс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Волейбол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Гиревой спорт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1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Настольный теннис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750"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ГТО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4" w:line="242" w:lineRule="auto"/>
              <w:ind w:left="770" w:hanging="38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Перетягивание</w:t>
            </w:r>
            <w:proofErr w:type="spellEnd"/>
            <w:r>
              <w:rPr>
                <w:b/>
                <w:sz w:val="20"/>
              </w:rPr>
              <w:t xml:space="preserve"> каната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3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Лыжные гонки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Шахматы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7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Шашки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Плавание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4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мини-футбол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4" w:line="242" w:lineRule="auto"/>
              <w:ind w:left="342" w:firstLine="1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Спортивное ориентирование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C066DB" w:rsidRDefault="006B2F08">
            <w:pPr>
              <w:pStyle w:val="TableParagraph"/>
              <w:spacing w:before="0"/>
              <w:ind w:left="64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Стритбол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6B2F08">
            <w:pPr>
              <w:pStyle w:val="TableParagraph"/>
              <w:spacing w:before="164" w:line="242" w:lineRule="auto"/>
              <w:ind w:left="500" w:hanging="2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Туристская полоса препятствий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C066DB" w:rsidRDefault="006B2F08">
            <w:pPr>
              <w:pStyle w:val="TableParagraph"/>
              <w:spacing w:before="0"/>
              <w:ind w:left="404"/>
              <w:jc w:val="left"/>
              <w:rPr>
                <w:b/>
              </w:rPr>
            </w:pPr>
            <w:r>
              <w:rPr>
                <w:b/>
              </w:rPr>
              <w:t>Сумма очков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C066DB" w:rsidRDefault="00C066DB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C066DB" w:rsidRDefault="006B2F08">
            <w:pPr>
              <w:pStyle w:val="TableParagraph"/>
              <w:spacing w:before="0"/>
              <w:ind w:left="750" w:right="748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066DB">
        <w:trPr>
          <w:trHeight w:val="551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5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59"/>
              <w:ind w:left="156" w:right="145"/>
              <w:rPr>
                <w:sz w:val="20"/>
              </w:rPr>
            </w:pPr>
            <w:r>
              <w:rPr>
                <w:sz w:val="20"/>
              </w:rPr>
              <w:t>Кафедра БЖД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347"/>
              <w:jc w:val="left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066DB">
        <w:trPr>
          <w:trHeight w:val="552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5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59"/>
              <w:ind w:left="156" w:right="144"/>
              <w:rPr>
                <w:sz w:val="20"/>
              </w:rPr>
            </w:pPr>
            <w:r>
              <w:rPr>
                <w:sz w:val="20"/>
              </w:rPr>
              <w:t xml:space="preserve">Кафедра СМ и </w:t>
            </w:r>
            <w:proofErr w:type="gramStart"/>
            <w:r>
              <w:rPr>
                <w:sz w:val="20"/>
              </w:rPr>
              <w:t>ФР</w:t>
            </w:r>
            <w:proofErr w:type="gramEnd"/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347"/>
              <w:jc w:val="left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66DB">
        <w:trPr>
          <w:trHeight w:val="551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>
            <w:pPr>
              <w:pStyle w:val="TableParagraph"/>
              <w:spacing w:before="159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 w:rsidP="00166AAB">
            <w:pPr>
              <w:pStyle w:val="TableParagraph"/>
              <w:spacing w:before="43"/>
              <w:ind w:left="171"/>
              <w:rPr>
                <w:sz w:val="20"/>
              </w:rPr>
            </w:pPr>
            <w:r>
              <w:rPr>
                <w:sz w:val="20"/>
              </w:rPr>
              <w:t xml:space="preserve">Кафедра </w:t>
            </w:r>
            <w:r w:rsidR="00166AAB">
              <w:rPr>
                <w:sz w:val="20"/>
              </w:rPr>
              <w:t>Менеджмента и экономики в спорте, Кафедра Туризма и сервиса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347"/>
              <w:jc w:val="left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136"/>
              <w:ind w:left="227" w:right="216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166AAB">
            <w:pPr>
              <w:pStyle w:val="TableParagraph"/>
              <w:spacing w:before="136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Pr="00166AAB" w:rsidRDefault="00166AAB">
            <w:pPr>
              <w:pStyle w:val="TableParagraph"/>
              <w:spacing w:before="136"/>
              <w:ind w:right="410"/>
              <w:jc w:val="right"/>
              <w:rPr>
                <w:b/>
                <w:sz w:val="24"/>
              </w:rPr>
            </w:pPr>
            <w:r w:rsidRPr="00166AAB">
              <w:rPr>
                <w:b/>
                <w:sz w:val="24"/>
              </w:rPr>
              <w:t>3</w:t>
            </w:r>
          </w:p>
        </w:tc>
      </w:tr>
      <w:tr w:rsidR="00C066DB" w:rsidTr="00D740A6">
        <w:trPr>
          <w:trHeight w:val="759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0"/>
              <w:jc w:val="left"/>
              <w:rPr>
                <w:b/>
              </w:rPr>
            </w:pPr>
          </w:p>
          <w:p w:rsidR="00C066DB" w:rsidRDefault="006B2F08">
            <w:pPr>
              <w:pStyle w:val="TableParagraph"/>
              <w:spacing w:before="153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6B2F08" w:rsidP="00166AAB">
            <w:pPr>
              <w:pStyle w:val="TableParagraph"/>
              <w:spacing w:before="59"/>
              <w:ind w:left="156" w:right="145"/>
              <w:rPr>
                <w:sz w:val="20"/>
              </w:rPr>
            </w:pPr>
            <w:r>
              <w:rPr>
                <w:sz w:val="20"/>
              </w:rPr>
              <w:t xml:space="preserve">Кафедра </w:t>
            </w:r>
            <w:r w:rsidR="00166AAB">
              <w:rPr>
                <w:sz w:val="20"/>
              </w:rPr>
              <w:t>ОТ и ФК Востока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 w:rsidP="00166AAB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н\у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227" w:righ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225" w:right="2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C066DB">
            <w:pPr>
              <w:pStyle w:val="TableParagraph"/>
              <w:spacing w:before="1"/>
              <w:ind w:left="347"/>
              <w:jc w:val="left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C066DB">
            <w:pPr>
              <w:pStyle w:val="TableParagraph"/>
              <w:spacing w:before="1"/>
              <w:ind w:left="12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C066DB">
            <w:pPr>
              <w:pStyle w:val="TableParagraph"/>
              <w:spacing w:before="1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C066DB">
            <w:pPr>
              <w:pStyle w:val="TableParagraph"/>
              <w:spacing w:before="1"/>
              <w:ind w:left="225" w:right="216"/>
              <w:rPr>
                <w:sz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C066DB">
            <w:pPr>
              <w:pStyle w:val="TableParagraph"/>
              <w:spacing w:before="1"/>
              <w:ind w:left="14"/>
              <w:rPr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C066DB" w:rsidRDefault="00C066DB">
            <w:pPr>
              <w:pStyle w:val="TableParagraph"/>
              <w:spacing w:before="2"/>
              <w:jc w:val="left"/>
              <w:rPr>
                <w:b/>
                <w:sz w:val="33"/>
              </w:rPr>
            </w:pPr>
          </w:p>
          <w:p w:rsidR="00C066DB" w:rsidRDefault="00166AAB">
            <w:pPr>
              <w:pStyle w:val="TableParagraph"/>
              <w:spacing w:before="1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C066DB" w:rsidRDefault="00C066DB">
      <w:pPr>
        <w:spacing w:before="8"/>
        <w:rPr>
          <w:b/>
          <w:sz w:val="23"/>
        </w:rPr>
      </w:pPr>
    </w:p>
    <w:p w:rsidR="00C066DB" w:rsidRDefault="006B2F08">
      <w:pPr>
        <w:spacing w:before="1"/>
        <w:ind w:left="1616" w:right="1637"/>
        <w:jc w:val="center"/>
        <w:rPr>
          <w:sz w:val="20"/>
        </w:rPr>
      </w:pPr>
      <w:r>
        <w:rPr>
          <w:sz w:val="20"/>
        </w:rPr>
        <w:t>Таблица очков за места в командном первенстве:</w:t>
      </w:r>
    </w:p>
    <w:tbl>
      <w:tblPr>
        <w:tblStyle w:val="TableNormal"/>
        <w:tblW w:w="0" w:type="auto"/>
        <w:tblInd w:w="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710"/>
        <w:gridCol w:w="708"/>
        <w:gridCol w:w="710"/>
        <w:gridCol w:w="708"/>
        <w:gridCol w:w="734"/>
      </w:tblGrid>
      <w:tr w:rsidR="00C066DB">
        <w:trPr>
          <w:trHeight w:val="276"/>
        </w:trPr>
        <w:tc>
          <w:tcPr>
            <w:tcW w:w="1702" w:type="dxa"/>
            <w:tcBorders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9" w:lineRule="exact"/>
              <w:ind w:left="548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710" w:type="dxa"/>
            <w:tcBorders>
              <w:left w:val="double" w:sz="1" w:space="0" w:color="000000"/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9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lef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9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9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9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4" w:type="dxa"/>
            <w:tcBorders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9" w:lineRule="exact"/>
              <w:ind w:left="19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Н/у</w:t>
            </w:r>
          </w:p>
        </w:tc>
      </w:tr>
      <w:tr w:rsidR="00C066DB">
        <w:trPr>
          <w:trHeight w:val="272"/>
        </w:trPr>
        <w:tc>
          <w:tcPr>
            <w:tcW w:w="1702" w:type="dxa"/>
            <w:tcBorders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5" w:lineRule="exact"/>
              <w:ind w:left="547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Очки</w:t>
            </w:r>
          </w:p>
        </w:tc>
        <w:tc>
          <w:tcPr>
            <w:tcW w:w="710" w:type="dxa"/>
            <w:tcBorders>
              <w:left w:val="double" w:sz="1" w:space="0" w:color="000000"/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5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" w:type="dxa"/>
            <w:tcBorders>
              <w:lef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5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0" w:type="dxa"/>
          </w:tcPr>
          <w:p w:rsidR="00C066DB" w:rsidRDefault="006B2F08">
            <w:pPr>
              <w:pStyle w:val="TableParagraph"/>
              <w:spacing w:before="0" w:line="225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C066DB" w:rsidRDefault="006B2F08">
            <w:pPr>
              <w:pStyle w:val="TableParagraph"/>
              <w:spacing w:before="0" w:line="225" w:lineRule="exact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4" w:type="dxa"/>
            <w:tcBorders>
              <w:right w:val="double" w:sz="1" w:space="0" w:color="000000"/>
            </w:tcBorders>
          </w:tcPr>
          <w:p w:rsidR="00C066DB" w:rsidRDefault="006B2F08">
            <w:pPr>
              <w:pStyle w:val="TableParagraph"/>
              <w:spacing w:before="0" w:line="225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</w:tbl>
    <w:p w:rsidR="006B2F08" w:rsidRDefault="006B2F08"/>
    <w:sectPr w:rsidR="006B2F08" w:rsidSect="00C066DB">
      <w:pgSz w:w="16840" w:h="11900" w:orient="landscape"/>
      <w:pgMar w:top="380" w:right="2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66DB"/>
    <w:rsid w:val="00072A1B"/>
    <w:rsid w:val="00166AAB"/>
    <w:rsid w:val="002D15FE"/>
    <w:rsid w:val="00300DF9"/>
    <w:rsid w:val="0033757D"/>
    <w:rsid w:val="004E3270"/>
    <w:rsid w:val="006B2F08"/>
    <w:rsid w:val="006C3E72"/>
    <w:rsid w:val="0070709F"/>
    <w:rsid w:val="00A41E7A"/>
    <w:rsid w:val="00C066DB"/>
    <w:rsid w:val="00D740A6"/>
    <w:rsid w:val="00DB6280"/>
    <w:rsid w:val="00FA3739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6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6DB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066DB"/>
  </w:style>
  <w:style w:type="paragraph" w:customStyle="1" w:styleId="TableParagraph">
    <w:name w:val="Table Paragraph"/>
    <w:basedOn w:val="a"/>
    <w:uiPriority w:val="1"/>
    <w:qFormat/>
    <w:rsid w:val="00C066DB"/>
    <w:pPr>
      <w:spacing w:before="10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</dc:creator>
  <cp:lastModifiedBy>user</cp:lastModifiedBy>
  <cp:revision>5</cp:revision>
  <dcterms:created xsi:type="dcterms:W3CDTF">2020-05-06T08:08:00Z</dcterms:created>
  <dcterms:modified xsi:type="dcterms:W3CDTF">2020-05-28T19:52:00Z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2019-06-07T00:00:00Z</vt:filetime>
  </property>
</Properties>
</file>